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B5E" w:rsidRPr="009E2B5E" w:rsidRDefault="009E2B5E" w:rsidP="009E2B5E">
      <w:pPr>
        <w:spacing w:after="0" w:line="259" w:lineRule="auto"/>
        <w:jc w:val="center"/>
        <w:rPr>
          <w:rFonts w:ascii="Arial" w:hAnsi="Arial" w:cs="Arial"/>
          <w:b/>
          <w:sz w:val="24"/>
          <w:szCs w:val="24"/>
        </w:rPr>
      </w:pPr>
      <w:r w:rsidRPr="009E2B5E">
        <w:rPr>
          <w:rFonts w:ascii="Arial" w:hAnsi="Arial" w:cs="Arial"/>
          <w:b/>
          <w:sz w:val="24"/>
          <w:szCs w:val="24"/>
        </w:rPr>
        <w:t>BASIN DUYURUSU</w:t>
      </w:r>
    </w:p>
    <w:p w:rsidR="0041001E" w:rsidRPr="009E2B5E" w:rsidRDefault="00044F9D" w:rsidP="009E2B5E">
      <w:pPr>
        <w:spacing w:after="0" w:line="259" w:lineRule="auto"/>
        <w:jc w:val="center"/>
        <w:rPr>
          <w:rFonts w:ascii="Arial" w:hAnsi="Arial" w:cs="Arial"/>
          <w:b/>
          <w:sz w:val="24"/>
          <w:szCs w:val="24"/>
        </w:rPr>
      </w:pPr>
      <w:r w:rsidRPr="009E2B5E">
        <w:rPr>
          <w:rFonts w:ascii="Arial" w:hAnsi="Arial" w:cs="Arial"/>
          <w:b/>
          <w:sz w:val="24"/>
          <w:szCs w:val="24"/>
        </w:rPr>
        <w:t>SAKARYA’NIN İHRACAT BAŞARISI SÜRÜYOR</w:t>
      </w:r>
    </w:p>
    <w:p w:rsidR="00044F9D" w:rsidRPr="009E2B5E" w:rsidRDefault="00044F9D" w:rsidP="009E2B5E">
      <w:pPr>
        <w:spacing w:after="0" w:line="259" w:lineRule="auto"/>
        <w:jc w:val="center"/>
        <w:rPr>
          <w:rFonts w:ascii="Arial" w:hAnsi="Arial" w:cs="Arial"/>
          <w:b/>
          <w:sz w:val="24"/>
          <w:szCs w:val="24"/>
        </w:rPr>
      </w:pPr>
      <w:r w:rsidRPr="009E2B5E">
        <w:rPr>
          <w:rFonts w:ascii="Arial" w:hAnsi="Arial" w:cs="Arial"/>
          <w:b/>
          <w:sz w:val="24"/>
          <w:szCs w:val="24"/>
        </w:rPr>
        <w:t>KÖSEMUSUL: “HEDEFİMİZE ULAŞACAĞIZ”</w:t>
      </w:r>
    </w:p>
    <w:p w:rsidR="0041001E" w:rsidRPr="009E2B5E" w:rsidRDefault="0041001E" w:rsidP="004740D2">
      <w:pPr>
        <w:spacing w:after="0" w:line="259" w:lineRule="auto"/>
        <w:jc w:val="both"/>
        <w:rPr>
          <w:rFonts w:ascii="Arial" w:hAnsi="Arial" w:cs="Arial"/>
          <w:sz w:val="24"/>
          <w:szCs w:val="24"/>
        </w:rPr>
      </w:pPr>
    </w:p>
    <w:p w:rsidR="00044F9D" w:rsidRPr="009E2B5E" w:rsidRDefault="00044F9D" w:rsidP="00044F9D">
      <w:pPr>
        <w:spacing w:after="0" w:line="259" w:lineRule="auto"/>
        <w:jc w:val="both"/>
        <w:rPr>
          <w:rFonts w:ascii="Arial" w:hAnsi="Arial" w:cs="Arial"/>
          <w:sz w:val="24"/>
          <w:szCs w:val="24"/>
        </w:rPr>
      </w:pPr>
      <w:r w:rsidRPr="009E2B5E">
        <w:rPr>
          <w:rFonts w:ascii="Arial" w:hAnsi="Arial" w:cs="Arial"/>
          <w:sz w:val="24"/>
          <w:szCs w:val="24"/>
        </w:rPr>
        <w:t>Türkiye İhracatçılar Meclisi (TİM), 2017'nin Kasım ayına ilişkin ihracat verilerini açıkladı.</w:t>
      </w:r>
    </w:p>
    <w:p w:rsidR="00044F9D" w:rsidRPr="009E2B5E" w:rsidRDefault="00044F9D" w:rsidP="00044F9D">
      <w:pPr>
        <w:spacing w:after="0" w:line="259" w:lineRule="auto"/>
        <w:jc w:val="both"/>
        <w:rPr>
          <w:rFonts w:ascii="Arial" w:hAnsi="Arial" w:cs="Arial"/>
          <w:sz w:val="24"/>
          <w:szCs w:val="24"/>
        </w:rPr>
      </w:pPr>
    </w:p>
    <w:p w:rsidR="00044F9D" w:rsidRPr="009E2B5E" w:rsidRDefault="00044F9D" w:rsidP="00044F9D">
      <w:pPr>
        <w:spacing w:after="0" w:line="259" w:lineRule="auto"/>
        <w:jc w:val="both"/>
        <w:rPr>
          <w:rFonts w:ascii="Arial" w:hAnsi="Arial" w:cs="Arial"/>
          <w:sz w:val="24"/>
          <w:szCs w:val="24"/>
        </w:rPr>
      </w:pPr>
      <w:r w:rsidRPr="009E2B5E">
        <w:rPr>
          <w:rFonts w:ascii="Arial" w:hAnsi="Arial" w:cs="Arial"/>
          <w:sz w:val="24"/>
          <w:szCs w:val="24"/>
        </w:rPr>
        <w:t xml:space="preserve">Buna göre, ülke ihracatı Kasım ayında bir önceki yılın aynı ayına göre </w:t>
      </w:r>
      <w:r w:rsidR="004957D1" w:rsidRPr="009E2B5E">
        <w:rPr>
          <w:rFonts w:ascii="Arial" w:hAnsi="Arial" w:cs="Arial"/>
          <w:sz w:val="24"/>
          <w:szCs w:val="24"/>
        </w:rPr>
        <w:t>14,</w:t>
      </w:r>
      <w:r w:rsidR="007E1634" w:rsidRPr="009E2B5E">
        <w:rPr>
          <w:rFonts w:ascii="Arial" w:hAnsi="Arial" w:cs="Arial"/>
          <w:sz w:val="24"/>
          <w:szCs w:val="24"/>
        </w:rPr>
        <w:t>2 artarak</w:t>
      </w:r>
      <w:r w:rsidRPr="009E2B5E">
        <w:rPr>
          <w:rFonts w:ascii="Arial" w:hAnsi="Arial" w:cs="Arial"/>
          <w:sz w:val="24"/>
          <w:szCs w:val="24"/>
        </w:rPr>
        <w:t xml:space="preserve"> </w:t>
      </w:r>
      <w:r w:rsidR="004957D1" w:rsidRPr="009E2B5E">
        <w:rPr>
          <w:rFonts w:ascii="Arial" w:hAnsi="Arial" w:cs="Arial"/>
          <w:sz w:val="24"/>
          <w:szCs w:val="24"/>
        </w:rPr>
        <w:t xml:space="preserve">13 milyar 629 milyon </w:t>
      </w:r>
      <w:r w:rsidRPr="009E2B5E">
        <w:rPr>
          <w:rFonts w:ascii="Arial" w:hAnsi="Arial" w:cs="Arial"/>
          <w:sz w:val="24"/>
          <w:szCs w:val="24"/>
        </w:rPr>
        <w:t xml:space="preserve">olurken, bu yılın Ocak-Kasım döneminde geçen yılın aynı dönemine göre yüzde </w:t>
      </w:r>
      <w:r w:rsidR="004957D1" w:rsidRPr="009E2B5E">
        <w:rPr>
          <w:rFonts w:ascii="Arial" w:hAnsi="Arial" w:cs="Arial"/>
          <w:sz w:val="24"/>
          <w:szCs w:val="24"/>
        </w:rPr>
        <w:t xml:space="preserve">10,7 </w:t>
      </w:r>
      <w:r w:rsidRPr="009E2B5E">
        <w:rPr>
          <w:rFonts w:ascii="Arial" w:hAnsi="Arial" w:cs="Arial"/>
          <w:sz w:val="24"/>
          <w:szCs w:val="24"/>
        </w:rPr>
        <w:t xml:space="preserve">artış ile </w:t>
      </w:r>
      <w:r w:rsidR="007E1EDB" w:rsidRPr="009E2B5E">
        <w:rPr>
          <w:rFonts w:ascii="Arial" w:hAnsi="Arial" w:cs="Arial"/>
          <w:sz w:val="24"/>
          <w:szCs w:val="24"/>
        </w:rPr>
        <w:t xml:space="preserve">142 milyar 663 milyon </w:t>
      </w:r>
      <w:r w:rsidRPr="009E2B5E">
        <w:rPr>
          <w:rFonts w:ascii="Arial" w:hAnsi="Arial" w:cs="Arial"/>
          <w:sz w:val="24"/>
          <w:szCs w:val="24"/>
        </w:rPr>
        <w:t>dolara ulaştı.</w:t>
      </w:r>
    </w:p>
    <w:p w:rsidR="00044F9D" w:rsidRPr="009E2B5E" w:rsidRDefault="00044F9D" w:rsidP="00044F9D">
      <w:pPr>
        <w:spacing w:after="0" w:line="259" w:lineRule="auto"/>
        <w:jc w:val="both"/>
        <w:rPr>
          <w:rFonts w:ascii="Arial" w:hAnsi="Arial" w:cs="Arial"/>
          <w:sz w:val="24"/>
          <w:szCs w:val="24"/>
        </w:rPr>
      </w:pPr>
    </w:p>
    <w:p w:rsidR="00044F9D" w:rsidRPr="009E2B5E" w:rsidRDefault="00044F9D" w:rsidP="00044F9D">
      <w:pPr>
        <w:spacing w:after="0" w:line="259" w:lineRule="auto"/>
        <w:jc w:val="both"/>
        <w:rPr>
          <w:rFonts w:ascii="Arial" w:hAnsi="Arial" w:cs="Arial"/>
          <w:sz w:val="24"/>
          <w:szCs w:val="24"/>
        </w:rPr>
      </w:pPr>
      <w:r w:rsidRPr="009E2B5E">
        <w:rPr>
          <w:rFonts w:ascii="Arial" w:hAnsi="Arial" w:cs="Arial"/>
          <w:sz w:val="24"/>
          <w:szCs w:val="24"/>
        </w:rPr>
        <w:t xml:space="preserve">Sakarya Kasım ayı ihracatı Geçen yılın aynı ayına göre kıyaslandığında </w:t>
      </w:r>
      <w:r w:rsidR="00333E1D" w:rsidRPr="009E2B5E">
        <w:rPr>
          <w:rFonts w:ascii="Arial" w:hAnsi="Arial" w:cs="Arial"/>
          <w:sz w:val="24"/>
          <w:szCs w:val="24"/>
        </w:rPr>
        <w:t xml:space="preserve">yüzde 21.2 </w:t>
      </w:r>
      <w:r w:rsidRPr="009E2B5E">
        <w:rPr>
          <w:rFonts w:ascii="Arial" w:hAnsi="Arial" w:cs="Arial"/>
          <w:sz w:val="24"/>
          <w:szCs w:val="24"/>
        </w:rPr>
        <w:t>artış gösteren Sakarya</w:t>
      </w:r>
      <w:r w:rsidR="009A4A44" w:rsidRPr="009E2B5E">
        <w:rPr>
          <w:rFonts w:ascii="Arial" w:hAnsi="Arial" w:cs="Arial"/>
          <w:sz w:val="24"/>
          <w:szCs w:val="24"/>
        </w:rPr>
        <w:t>’nın</w:t>
      </w:r>
      <w:r w:rsidRPr="009E2B5E">
        <w:rPr>
          <w:rFonts w:ascii="Arial" w:hAnsi="Arial" w:cs="Arial"/>
          <w:sz w:val="24"/>
          <w:szCs w:val="24"/>
        </w:rPr>
        <w:t xml:space="preserve"> ihracat performansı</w:t>
      </w:r>
      <w:r w:rsidR="00361697">
        <w:rPr>
          <w:rFonts w:ascii="Arial" w:hAnsi="Arial" w:cs="Arial"/>
          <w:sz w:val="24"/>
          <w:szCs w:val="24"/>
        </w:rPr>
        <w:t xml:space="preserve"> 451milyon </w:t>
      </w:r>
      <w:r w:rsidR="00361697" w:rsidRPr="00361697">
        <w:rPr>
          <w:rFonts w:ascii="Arial" w:hAnsi="Arial" w:cs="Arial"/>
          <w:sz w:val="24"/>
          <w:szCs w:val="24"/>
        </w:rPr>
        <w:t>672</w:t>
      </w:r>
      <w:r w:rsidR="00361697">
        <w:rPr>
          <w:rFonts w:ascii="Arial" w:hAnsi="Arial" w:cs="Arial"/>
          <w:sz w:val="24"/>
          <w:szCs w:val="24"/>
        </w:rPr>
        <w:t xml:space="preserve"> bin dolarla </w:t>
      </w:r>
      <w:r w:rsidR="009A4A44" w:rsidRPr="009E2B5E">
        <w:rPr>
          <w:rFonts w:ascii="Arial" w:hAnsi="Arial" w:cs="Arial"/>
          <w:sz w:val="24"/>
          <w:szCs w:val="24"/>
        </w:rPr>
        <w:t>yükselmeye devam ediyor</w:t>
      </w:r>
      <w:r w:rsidRPr="009E2B5E">
        <w:rPr>
          <w:rFonts w:ascii="Arial" w:hAnsi="Arial" w:cs="Arial"/>
          <w:sz w:val="24"/>
          <w:szCs w:val="24"/>
        </w:rPr>
        <w:t>. Sakarya</w:t>
      </w:r>
      <w:r w:rsidR="005B72F9" w:rsidRPr="009E2B5E">
        <w:rPr>
          <w:rFonts w:ascii="Arial" w:hAnsi="Arial" w:cs="Arial"/>
          <w:sz w:val="24"/>
          <w:szCs w:val="24"/>
        </w:rPr>
        <w:t>,</w:t>
      </w:r>
      <w:r w:rsidRPr="009E2B5E">
        <w:rPr>
          <w:rFonts w:ascii="Arial" w:hAnsi="Arial" w:cs="Arial"/>
          <w:sz w:val="24"/>
          <w:szCs w:val="24"/>
        </w:rPr>
        <w:t xml:space="preserve"> Kasım rakamlarıyla en çok ihracat yapan ilk 10 il arasında</w:t>
      </w:r>
      <w:r w:rsidR="00C45841" w:rsidRPr="009E2B5E">
        <w:rPr>
          <w:rFonts w:ascii="Arial" w:hAnsi="Arial" w:cs="Arial"/>
          <w:sz w:val="24"/>
          <w:szCs w:val="24"/>
        </w:rPr>
        <w:t xml:space="preserve"> </w:t>
      </w:r>
      <w:r w:rsidR="00333E1D" w:rsidRPr="009E2B5E">
        <w:rPr>
          <w:rFonts w:ascii="Arial" w:hAnsi="Arial" w:cs="Arial"/>
          <w:sz w:val="24"/>
          <w:szCs w:val="24"/>
        </w:rPr>
        <w:t xml:space="preserve">7. </w:t>
      </w:r>
      <w:r w:rsidRPr="009E2B5E">
        <w:rPr>
          <w:rFonts w:ascii="Arial" w:hAnsi="Arial" w:cs="Arial"/>
          <w:sz w:val="24"/>
          <w:szCs w:val="24"/>
        </w:rPr>
        <w:t xml:space="preserve"> sırada yer alırken, </w:t>
      </w:r>
      <w:r w:rsidR="00333E1D" w:rsidRPr="009E2B5E">
        <w:rPr>
          <w:rFonts w:ascii="Arial" w:hAnsi="Arial" w:cs="Arial"/>
          <w:sz w:val="24"/>
          <w:szCs w:val="24"/>
        </w:rPr>
        <w:t>2</w:t>
      </w:r>
      <w:r w:rsidR="00CE389F" w:rsidRPr="009E2B5E">
        <w:rPr>
          <w:rFonts w:ascii="Arial" w:hAnsi="Arial" w:cs="Arial"/>
          <w:sz w:val="24"/>
          <w:szCs w:val="24"/>
        </w:rPr>
        <w:t>5</w:t>
      </w:r>
      <w:r w:rsidRPr="009E2B5E">
        <w:rPr>
          <w:rFonts w:ascii="Arial" w:hAnsi="Arial" w:cs="Arial"/>
          <w:sz w:val="24"/>
          <w:szCs w:val="24"/>
        </w:rPr>
        <w:t xml:space="preserve"> sektörde, </w:t>
      </w:r>
      <w:r w:rsidR="00333E1D" w:rsidRPr="009E2B5E">
        <w:rPr>
          <w:rFonts w:ascii="Arial" w:hAnsi="Arial" w:cs="Arial"/>
          <w:sz w:val="24"/>
          <w:szCs w:val="24"/>
        </w:rPr>
        <w:t xml:space="preserve">109 </w:t>
      </w:r>
      <w:r w:rsidRPr="009E2B5E">
        <w:rPr>
          <w:rFonts w:ascii="Arial" w:hAnsi="Arial" w:cs="Arial"/>
          <w:sz w:val="24"/>
          <w:szCs w:val="24"/>
        </w:rPr>
        <w:t>ülkeye ihracat gerçekleştir</w:t>
      </w:r>
      <w:r w:rsidR="005B72F9" w:rsidRPr="009E2B5E">
        <w:rPr>
          <w:rFonts w:ascii="Arial" w:hAnsi="Arial" w:cs="Arial"/>
          <w:sz w:val="24"/>
          <w:szCs w:val="24"/>
        </w:rPr>
        <w:t>il</w:t>
      </w:r>
      <w:r w:rsidRPr="009E2B5E">
        <w:rPr>
          <w:rFonts w:ascii="Arial" w:hAnsi="Arial" w:cs="Arial"/>
          <w:sz w:val="24"/>
          <w:szCs w:val="24"/>
        </w:rPr>
        <w:t xml:space="preserve">di. </w:t>
      </w:r>
    </w:p>
    <w:p w:rsidR="00044F9D" w:rsidRPr="009E2B5E" w:rsidRDefault="00044F9D" w:rsidP="004740D2">
      <w:pPr>
        <w:spacing w:after="0" w:line="259" w:lineRule="auto"/>
        <w:jc w:val="both"/>
        <w:rPr>
          <w:rFonts w:ascii="Arial" w:hAnsi="Arial" w:cs="Arial"/>
          <w:sz w:val="24"/>
          <w:szCs w:val="24"/>
        </w:rPr>
      </w:pPr>
    </w:p>
    <w:p w:rsidR="00F96803" w:rsidRPr="009E2B5E" w:rsidRDefault="00044F9D" w:rsidP="004740D2">
      <w:pPr>
        <w:spacing w:after="0" w:line="259" w:lineRule="auto"/>
        <w:jc w:val="both"/>
        <w:rPr>
          <w:rFonts w:ascii="Arial" w:hAnsi="Arial" w:cs="Arial"/>
          <w:sz w:val="24"/>
          <w:szCs w:val="24"/>
        </w:rPr>
      </w:pPr>
      <w:r w:rsidRPr="009E2B5E">
        <w:rPr>
          <w:rFonts w:ascii="Arial" w:hAnsi="Arial" w:cs="Arial"/>
          <w:sz w:val="24"/>
          <w:szCs w:val="24"/>
        </w:rPr>
        <w:t>İ</w:t>
      </w:r>
      <w:r w:rsidR="00F96803" w:rsidRPr="009E2B5E">
        <w:rPr>
          <w:rFonts w:ascii="Arial" w:hAnsi="Arial" w:cs="Arial"/>
          <w:sz w:val="24"/>
          <w:szCs w:val="24"/>
        </w:rPr>
        <w:t>hracat başarısından duydukları memnuniyeti paylaşan Başkan Mahmut Kösemusul,</w:t>
      </w:r>
      <w:r w:rsidR="000743FD" w:rsidRPr="009E2B5E">
        <w:rPr>
          <w:rFonts w:ascii="Arial" w:hAnsi="Arial" w:cs="Arial"/>
          <w:sz w:val="24"/>
          <w:szCs w:val="24"/>
        </w:rPr>
        <w:t xml:space="preserve"> şehrin iş dünyasını kutlarken, </w:t>
      </w:r>
      <w:r w:rsidR="00F96803" w:rsidRPr="009E2B5E">
        <w:rPr>
          <w:rFonts w:ascii="Arial" w:hAnsi="Arial" w:cs="Arial"/>
          <w:sz w:val="24"/>
          <w:szCs w:val="24"/>
        </w:rPr>
        <w:t xml:space="preserve"> ihracatçı ilk 5 il arasında olmak hedefinde gelinen son noktayı yeterli görmediklerini, şehrin üretim yeteneğini ve ihracatçı sayısını artırarak hedefe ulaşacaklarını dile getirdi. </w:t>
      </w:r>
    </w:p>
    <w:p w:rsidR="000743FD" w:rsidRPr="009E2B5E" w:rsidRDefault="000743FD" w:rsidP="004740D2">
      <w:pPr>
        <w:spacing w:after="0" w:line="259" w:lineRule="auto"/>
        <w:jc w:val="both"/>
        <w:rPr>
          <w:rFonts w:ascii="Arial" w:hAnsi="Arial" w:cs="Arial"/>
          <w:sz w:val="24"/>
          <w:szCs w:val="24"/>
        </w:rPr>
      </w:pPr>
    </w:p>
    <w:p w:rsidR="00925C3D" w:rsidRPr="009E2B5E" w:rsidRDefault="00925C3D" w:rsidP="00925C3D">
      <w:pPr>
        <w:spacing w:after="0" w:line="259" w:lineRule="auto"/>
        <w:jc w:val="both"/>
        <w:rPr>
          <w:rFonts w:ascii="Arial" w:hAnsi="Arial" w:cs="Arial"/>
          <w:sz w:val="24"/>
          <w:szCs w:val="24"/>
        </w:rPr>
      </w:pPr>
      <w:r w:rsidRPr="009E2B5E">
        <w:rPr>
          <w:rFonts w:ascii="Arial" w:hAnsi="Arial" w:cs="Arial"/>
          <w:sz w:val="24"/>
          <w:szCs w:val="24"/>
        </w:rPr>
        <w:t xml:space="preserve">Türkiye ekonomisinin başarı yürüyüşünü sekteye uğratmak için atılan tüm adımlara karşı birlik ve beraberliğin sarsılmaz gücüyle kararlı ve dik duruş gösterecek irade ve imkâna sahip olduklarını aktaran Başkan Kösemusul, “Sakarya’mız iş dünyası hedefe ulaşma inancıyla üretecek ve büyüme yolculuğunu sürdürecektir.” diye konuştu. </w:t>
      </w:r>
    </w:p>
    <w:p w:rsidR="00925C3D" w:rsidRPr="009E2B5E" w:rsidRDefault="00925C3D" w:rsidP="000743FD">
      <w:pPr>
        <w:spacing w:after="0" w:line="259" w:lineRule="auto"/>
        <w:jc w:val="both"/>
        <w:rPr>
          <w:rFonts w:ascii="Arial" w:hAnsi="Arial" w:cs="Arial"/>
          <w:sz w:val="24"/>
          <w:szCs w:val="24"/>
        </w:rPr>
      </w:pPr>
    </w:p>
    <w:p w:rsidR="000743FD" w:rsidRPr="009E2B5E" w:rsidRDefault="000743FD" w:rsidP="000743FD">
      <w:pPr>
        <w:spacing w:after="0" w:line="259" w:lineRule="auto"/>
        <w:jc w:val="both"/>
        <w:rPr>
          <w:rFonts w:ascii="Arial" w:hAnsi="Arial" w:cs="Arial"/>
          <w:sz w:val="24"/>
          <w:szCs w:val="24"/>
        </w:rPr>
      </w:pPr>
      <w:r w:rsidRPr="009E2B5E">
        <w:rPr>
          <w:rFonts w:ascii="Arial" w:hAnsi="Arial" w:cs="Arial"/>
          <w:sz w:val="24"/>
          <w:szCs w:val="24"/>
        </w:rPr>
        <w:t xml:space="preserve">Cumhurbaşkanı Recep Tayyip Erdoğan liderliğinde Türkiye ekonomisinin önemli mesafeler aldığının altını çizen Kösemusul, reform ve istikrar adımlarıyla çehresi değişen ülkenin, iş dünyasının gayretli katkılarıyla 2023 hedeflerine ulaşacağına olan inancını paylaştı. </w:t>
      </w:r>
    </w:p>
    <w:p w:rsidR="000743FD" w:rsidRPr="009E2B5E" w:rsidRDefault="000743FD" w:rsidP="000743FD">
      <w:pPr>
        <w:spacing w:after="0" w:line="259" w:lineRule="auto"/>
        <w:jc w:val="both"/>
        <w:rPr>
          <w:rFonts w:ascii="Arial" w:hAnsi="Arial" w:cs="Arial"/>
          <w:sz w:val="24"/>
          <w:szCs w:val="24"/>
        </w:rPr>
      </w:pPr>
    </w:p>
    <w:p w:rsidR="00F96803" w:rsidRPr="009E2B5E" w:rsidRDefault="00925C3D" w:rsidP="004740D2">
      <w:pPr>
        <w:spacing w:after="0" w:line="259" w:lineRule="auto"/>
        <w:jc w:val="both"/>
        <w:rPr>
          <w:rFonts w:ascii="Arial" w:hAnsi="Arial" w:cs="Arial"/>
          <w:sz w:val="24"/>
          <w:szCs w:val="24"/>
        </w:rPr>
      </w:pPr>
      <w:r w:rsidRPr="009E2B5E">
        <w:rPr>
          <w:rFonts w:ascii="Arial" w:hAnsi="Arial" w:cs="Arial"/>
          <w:sz w:val="24"/>
          <w:szCs w:val="24"/>
        </w:rPr>
        <w:t>F</w:t>
      </w:r>
      <w:r w:rsidR="000743FD" w:rsidRPr="009E2B5E">
        <w:rPr>
          <w:rFonts w:ascii="Arial" w:hAnsi="Arial" w:cs="Arial"/>
          <w:sz w:val="24"/>
          <w:szCs w:val="24"/>
        </w:rPr>
        <w:t>inansal algı operasyonlarının</w:t>
      </w:r>
      <w:r w:rsidR="00F96803" w:rsidRPr="009E2B5E">
        <w:rPr>
          <w:rFonts w:ascii="Arial" w:hAnsi="Arial" w:cs="Arial"/>
          <w:sz w:val="24"/>
          <w:szCs w:val="24"/>
        </w:rPr>
        <w:t xml:space="preserve"> devreye sokulduğu süreçlerden </w:t>
      </w:r>
      <w:r w:rsidR="000743FD" w:rsidRPr="009E2B5E">
        <w:rPr>
          <w:rFonts w:ascii="Arial" w:hAnsi="Arial" w:cs="Arial"/>
          <w:sz w:val="24"/>
          <w:szCs w:val="24"/>
        </w:rPr>
        <w:t>geçtiklerini belirten Sakarya Ticaret ve Sanayi</w:t>
      </w:r>
      <w:r w:rsidRPr="009E2B5E">
        <w:rPr>
          <w:rFonts w:ascii="Arial" w:hAnsi="Arial" w:cs="Arial"/>
          <w:sz w:val="24"/>
          <w:szCs w:val="24"/>
        </w:rPr>
        <w:t xml:space="preserve"> Odası Başkanı Mahmut Kösemusul, </w:t>
      </w:r>
      <w:r w:rsidR="000743FD" w:rsidRPr="009E2B5E">
        <w:rPr>
          <w:rFonts w:ascii="Arial" w:hAnsi="Arial" w:cs="Arial"/>
          <w:sz w:val="24"/>
          <w:szCs w:val="24"/>
        </w:rPr>
        <w:t>“Ülkemizin ve şehirlerimizin kalkınmasını ve gelişmesini istemeyenlerin tehdit ve çabalarına karşı</w:t>
      </w:r>
      <w:r w:rsidRPr="009E2B5E">
        <w:rPr>
          <w:rFonts w:ascii="Arial" w:hAnsi="Arial" w:cs="Arial"/>
          <w:sz w:val="24"/>
          <w:szCs w:val="24"/>
        </w:rPr>
        <w:t>,</w:t>
      </w:r>
      <w:r w:rsidR="000743FD" w:rsidRPr="009E2B5E">
        <w:rPr>
          <w:rFonts w:ascii="Arial" w:hAnsi="Arial" w:cs="Arial"/>
          <w:sz w:val="24"/>
          <w:szCs w:val="24"/>
        </w:rPr>
        <w:t xml:space="preserve"> </w:t>
      </w:r>
      <w:r w:rsidRPr="009E2B5E">
        <w:rPr>
          <w:rFonts w:ascii="Arial" w:hAnsi="Arial" w:cs="Arial"/>
          <w:sz w:val="24"/>
          <w:szCs w:val="24"/>
        </w:rPr>
        <w:t xml:space="preserve">aziz milletimizin güçlü liderinin arkasında daha dirençli ve kararlı olacağına, olumsuzlukları büyük sorunlar haline getirmeden çok çalışarak başarıya ulaşacağına inanıyorum.” ifadelerini kullandı. </w:t>
      </w:r>
    </w:p>
    <w:p w:rsidR="004740D2" w:rsidRPr="009E2B5E" w:rsidRDefault="004740D2" w:rsidP="004740D2">
      <w:pPr>
        <w:spacing w:after="0" w:line="259" w:lineRule="auto"/>
        <w:jc w:val="both"/>
        <w:rPr>
          <w:rFonts w:ascii="Arial" w:hAnsi="Arial" w:cs="Arial"/>
          <w:sz w:val="24"/>
          <w:szCs w:val="24"/>
        </w:rPr>
      </w:pPr>
    </w:p>
    <w:p w:rsidR="004740D2" w:rsidRPr="009E2B5E" w:rsidRDefault="004740D2" w:rsidP="004740D2">
      <w:pPr>
        <w:spacing w:after="0" w:line="259" w:lineRule="auto"/>
        <w:jc w:val="both"/>
        <w:rPr>
          <w:rFonts w:ascii="Arial" w:hAnsi="Arial" w:cs="Arial"/>
          <w:sz w:val="24"/>
          <w:szCs w:val="24"/>
        </w:rPr>
      </w:pPr>
    </w:p>
    <w:p w:rsidR="004740D2" w:rsidRPr="009E2B5E" w:rsidRDefault="004740D2" w:rsidP="004740D2">
      <w:pPr>
        <w:spacing w:after="0" w:line="259" w:lineRule="auto"/>
        <w:jc w:val="both"/>
        <w:rPr>
          <w:rFonts w:ascii="Arial" w:hAnsi="Arial" w:cs="Arial"/>
          <w:sz w:val="24"/>
          <w:szCs w:val="24"/>
        </w:rPr>
      </w:pPr>
    </w:p>
    <w:p w:rsidR="00921CC3" w:rsidRPr="009E2B5E" w:rsidRDefault="00921CC3" w:rsidP="00921CC3">
      <w:pPr>
        <w:spacing w:after="0" w:line="259" w:lineRule="auto"/>
        <w:jc w:val="both"/>
        <w:rPr>
          <w:rFonts w:ascii="Arial" w:hAnsi="Arial" w:cs="Arial"/>
          <w:sz w:val="24"/>
          <w:szCs w:val="24"/>
        </w:rPr>
      </w:pPr>
    </w:p>
    <w:p w:rsidR="00921CC3" w:rsidRPr="009E2B5E" w:rsidRDefault="00921CC3" w:rsidP="00921CC3">
      <w:pPr>
        <w:spacing w:after="0" w:line="259" w:lineRule="auto"/>
        <w:jc w:val="both"/>
        <w:rPr>
          <w:rFonts w:ascii="Arial" w:hAnsi="Arial" w:cs="Arial"/>
          <w:sz w:val="24"/>
          <w:szCs w:val="24"/>
        </w:rPr>
      </w:pPr>
    </w:p>
    <w:p w:rsidR="00921CC3" w:rsidRPr="009E2B5E" w:rsidRDefault="00921CC3" w:rsidP="00921CC3">
      <w:pPr>
        <w:spacing w:after="0" w:line="259" w:lineRule="auto"/>
        <w:jc w:val="both"/>
        <w:rPr>
          <w:rFonts w:ascii="Arial" w:hAnsi="Arial" w:cs="Arial"/>
          <w:sz w:val="24"/>
          <w:szCs w:val="24"/>
        </w:rPr>
      </w:pPr>
    </w:p>
    <w:p w:rsidR="00921CC3" w:rsidRPr="009E2B5E" w:rsidRDefault="00921CC3" w:rsidP="00921CC3">
      <w:pPr>
        <w:spacing w:after="0" w:line="259" w:lineRule="auto"/>
        <w:jc w:val="both"/>
        <w:rPr>
          <w:rFonts w:ascii="Arial" w:hAnsi="Arial" w:cs="Arial"/>
          <w:sz w:val="24"/>
          <w:szCs w:val="24"/>
        </w:rPr>
      </w:pPr>
    </w:p>
    <w:p w:rsidR="004740D2" w:rsidRPr="009E2B5E" w:rsidRDefault="004740D2" w:rsidP="004740D2">
      <w:pPr>
        <w:spacing w:after="0" w:line="259" w:lineRule="auto"/>
        <w:jc w:val="both"/>
        <w:rPr>
          <w:rFonts w:ascii="Arial" w:hAnsi="Arial" w:cs="Arial"/>
          <w:sz w:val="24"/>
          <w:szCs w:val="24"/>
        </w:rPr>
      </w:pPr>
    </w:p>
    <w:p w:rsidR="00921CC3" w:rsidRPr="009E2B5E" w:rsidRDefault="00921CC3" w:rsidP="004740D2">
      <w:pPr>
        <w:spacing w:after="0" w:line="259" w:lineRule="auto"/>
        <w:jc w:val="both"/>
        <w:rPr>
          <w:rFonts w:ascii="Arial" w:hAnsi="Arial" w:cs="Arial"/>
          <w:sz w:val="24"/>
          <w:szCs w:val="24"/>
        </w:rPr>
      </w:pPr>
    </w:p>
    <w:sectPr w:rsidR="00921CC3" w:rsidRPr="009E2B5E" w:rsidSect="00396EB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4740D2"/>
    <w:rsid w:val="00044F9D"/>
    <w:rsid w:val="000743FD"/>
    <w:rsid w:val="00333E1D"/>
    <w:rsid w:val="00361697"/>
    <w:rsid w:val="00396EB6"/>
    <w:rsid w:val="0041001E"/>
    <w:rsid w:val="004740D2"/>
    <w:rsid w:val="004957D1"/>
    <w:rsid w:val="004E090F"/>
    <w:rsid w:val="00587768"/>
    <w:rsid w:val="005B72F9"/>
    <w:rsid w:val="007E1634"/>
    <w:rsid w:val="007E1EDB"/>
    <w:rsid w:val="00875AE0"/>
    <w:rsid w:val="00921CC3"/>
    <w:rsid w:val="00924599"/>
    <w:rsid w:val="00925C3D"/>
    <w:rsid w:val="009A4A44"/>
    <w:rsid w:val="009E2B5E"/>
    <w:rsid w:val="00B141F0"/>
    <w:rsid w:val="00C45841"/>
    <w:rsid w:val="00CE389F"/>
    <w:rsid w:val="00EA2901"/>
    <w:rsid w:val="00F968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EB6"/>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7886798">
      <w:bodyDiv w:val="1"/>
      <w:marLeft w:val="0"/>
      <w:marRight w:val="0"/>
      <w:marTop w:val="0"/>
      <w:marBottom w:val="0"/>
      <w:divBdr>
        <w:top w:val="none" w:sz="0" w:space="0" w:color="auto"/>
        <w:left w:val="none" w:sz="0" w:space="0" w:color="auto"/>
        <w:bottom w:val="none" w:sz="0" w:space="0" w:color="auto"/>
        <w:right w:val="none" w:sz="0" w:space="0" w:color="auto"/>
      </w:divBdr>
    </w:div>
    <w:div w:id="801574845">
      <w:bodyDiv w:val="1"/>
      <w:marLeft w:val="0"/>
      <w:marRight w:val="0"/>
      <w:marTop w:val="0"/>
      <w:marBottom w:val="0"/>
      <w:divBdr>
        <w:top w:val="none" w:sz="0" w:space="0" w:color="auto"/>
        <w:left w:val="none" w:sz="0" w:space="0" w:color="auto"/>
        <w:bottom w:val="none" w:sz="0" w:space="0" w:color="auto"/>
        <w:right w:val="none" w:sz="0" w:space="0" w:color="auto"/>
      </w:divBdr>
    </w:div>
    <w:div w:id="1013722353">
      <w:bodyDiv w:val="1"/>
      <w:marLeft w:val="0"/>
      <w:marRight w:val="0"/>
      <w:marTop w:val="0"/>
      <w:marBottom w:val="0"/>
      <w:divBdr>
        <w:top w:val="none" w:sz="0" w:space="0" w:color="auto"/>
        <w:left w:val="none" w:sz="0" w:space="0" w:color="auto"/>
        <w:bottom w:val="none" w:sz="0" w:space="0" w:color="auto"/>
        <w:right w:val="none" w:sz="0" w:space="0" w:color="auto"/>
      </w:divBdr>
    </w:div>
    <w:div w:id="16881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310</Words>
  <Characters>1771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15</cp:revision>
  <dcterms:created xsi:type="dcterms:W3CDTF">2017-12-01T08:08:00Z</dcterms:created>
  <dcterms:modified xsi:type="dcterms:W3CDTF">2017-12-01T11:43:00Z</dcterms:modified>
</cp:coreProperties>
</file>